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464" w:rsidRPr="00204464" w:rsidRDefault="00204464" w:rsidP="00204464">
      <w:pPr>
        <w:rPr>
          <w:rFonts w:ascii="Arial" w:hAnsi="Arial" w:cs="Arial"/>
          <w:sz w:val="20"/>
        </w:rPr>
      </w:pPr>
    </w:p>
    <w:p w:rsidR="006153F2" w:rsidRPr="00204464" w:rsidRDefault="00566C83" w:rsidP="00204464">
      <w:pPr>
        <w:rPr>
          <w:rFonts w:ascii="Arial" w:hAnsi="Arial" w:cs="Arial"/>
          <w:b/>
          <w:szCs w:val="24"/>
        </w:rPr>
      </w:pPr>
      <w:r w:rsidRPr="00204464">
        <w:rPr>
          <w:rFonts w:ascii="Arial" w:hAnsi="Arial" w:cs="Arial"/>
          <w:b/>
          <w:szCs w:val="24"/>
        </w:rPr>
        <w:t>Kurzprofil</w:t>
      </w:r>
    </w:p>
    <w:p w:rsidR="006153F2" w:rsidRPr="00204464" w:rsidRDefault="006153F2" w:rsidP="00204464">
      <w:pPr>
        <w:rPr>
          <w:rFonts w:ascii="Arial" w:hAnsi="Arial" w:cs="Arial"/>
          <w:sz w:val="20"/>
        </w:rPr>
      </w:pPr>
    </w:p>
    <w:p w:rsidR="00566C83" w:rsidRPr="00204464" w:rsidRDefault="00566C83" w:rsidP="00204464">
      <w:pPr>
        <w:rPr>
          <w:rFonts w:ascii="Arial" w:hAnsi="Arial" w:cs="Arial"/>
          <w:sz w:val="20"/>
        </w:rPr>
      </w:pPr>
      <w:r w:rsidRPr="00204464">
        <w:rPr>
          <w:rFonts w:ascii="Arial" w:hAnsi="Arial" w:cs="Arial"/>
          <w:sz w:val="20"/>
        </w:rPr>
        <w:t xml:space="preserve">Im anspruchsvollen Aufgabenfeld der Maschinensicherheit gehört die </w:t>
      </w:r>
      <w:proofErr w:type="spellStart"/>
      <w:r w:rsidRPr="00204464">
        <w:rPr>
          <w:rFonts w:ascii="Arial" w:hAnsi="Arial" w:cs="Arial"/>
          <w:sz w:val="20"/>
        </w:rPr>
        <w:t>Schmersal</w:t>
      </w:r>
      <w:proofErr w:type="spellEnd"/>
      <w:r w:rsidRPr="00204464">
        <w:rPr>
          <w:rFonts w:ascii="Arial" w:hAnsi="Arial" w:cs="Arial"/>
          <w:sz w:val="20"/>
        </w:rPr>
        <w:t xml:space="preserve"> Gruppe zu den internationalen Markt- und Kompetenzführern. Auf der Basis von über 25.000 verschiedenen Schaltgeräten bietet die Unternehmensgruppe Systemlösungen für die Sicherheit von Mensch und Maschine.</w:t>
      </w:r>
    </w:p>
    <w:p w:rsidR="00566C83" w:rsidRPr="00204464" w:rsidRDefault="00566C83" w:rsidP="00204464">
      <w:pPr>
        <w:rPr>
          <w:rFonts w:ascii="Arial" w:hAnsi="Arial" w:cs="Arial"/>
          <w:sz w:val="20"/>
        </w:rPr>
      </w:pPr>
    </w:p>
    <w:p w:rsidR="001551B0" w:rsidRPr="00E7416A" w:rsidRDefault="00566C83" w:rsidP="00204464">
      <w:pPr>
        <w:rPr>
          <w:rFonts w:ascii="Arial" w:hAnsi="Arial" w:cs="Arial"/>
          <w:sz w:val="20"/>
          <w:lang w:val="en-US"/>
        </w:rPr>
      </w:pPr>
      <w:r w:rsidRPr="00204464">
        <w:rPr>
          <w:rFonts w:ascii="Arial" w:hAnsi="Arial" w:cs="Arial"/>
          <w:sz w:val="20"/>
        </w:rPr>
        <w:t xml:space="preserve">Das 1945 gegründete Unternehmen ist mit sieben Produktionsstandorten auf drei Kontinenten sowie eigenen Gesellschaften und Vertriebspartnern in mehr als 60 Nationen präsent. Die </w:t>
      </w:r>
      <w:proofErr w:type="spellStart"/>
      <w:r w:rsidRPr="00204464">
        <w:rPr>
          <w:rFonts w:ascii="Arial" w:hAnsi="Arial" w:cs="Arial"/>
          <w:sz w:val="20"/>
        </w:rPr>
        <w:t>Schmersal</w:t>
      </w:r>
      <w:proofErr w:type="spellEnd"/>
      <w:r w:rsidRPr="00204464">
        <w:rPr>
          <w:rFonts w:ascii="Arial" w:hAnsi="Arial" w:cs="Arial"/>
          <w:sz w:val="20"/>
        </w:rPr>
        <w:t xml:space="preserve"> Grup</w:t>
      </w:r>
      <w:r w:rsidR="00E7416A">
        <w:rPr>
          <w:rFonts w:ascii="Arial" w:hAnsi="Arial" w:cs="Arial"/>
          <w:sz w:val="20"/>
        </w:rPr>
        <w:t>p</w:t>
      </w:r>
      <w:r w:rsidR="001369CF">
        <w:rPr>
          <w:rFonts w:ascii="Arial" w:hAnsi="Arial" w:cs="Arial"/>
          <w:sz w:val="20"/>
        </w:rPr>
        <w:t>e beschäftigt weltweit rund 1.60</w:t>
      </w:r>
      <w:r w:rsidRPr="00204464">
        <w:rPr>
          <w:rFonts w:ascii="Arial" w:hAnsi="Arial" w:cs="Arial"/>
          <w:sz w:val="20"/>
        </w:rPr>
        <w:t>0 Mitarbeiter und erzielte 2013 einen</w:t>
      </w:r>
      <w:r w:rsidR="00250F77" w:rsidRPr="00204464">
        <w:rPr>
          <w:rFonts w:ascii="Arial" w:hAnsi="Arial" w:cs="Arial"/>
          <w:sz w:val="20"/>
        </w:rPr>
        <w:t xml:space="preserve"> Gruppenumsatz von ca. 200 Mio. </w:t>
      </w:r>
      <w:r w:rsidRPr="00E7416A">
        <w:rPr>
          <w:rFonts w:ascii="Arial" w:hAnsi="Arial" w:cs="Arial"/>
          <w:sz w:val="20"/>
          <w:lang w:val="en-US"/>
        </w:rPr>
        <w:t>€.</w:t>
      </w:r>
      <w:r w:rsidR="00250F77" w:rsidRPr="00E7416A">
        <w:rPr>
          <w:rFonts w:ascii="Arial" w:hAnsi="Arial" w:cs="Arial"/>
          <w:sz w:val="20"/>
          <w:lang w:val="en-US"/>
        </w:rPr>
        <w:t xml:space="preserve"> </w:t>
      </w:r>
      <w:r w:rsidRPr="00E7416A">
        <w:rPr>
          <w:rFonts w:ascii="Arial" w:hAnsi="Arial" w:cs="Arial"/>
          <w:sz w:val="20"/>
          <w:lang w:val="en-US"/>
        </w:rPr>
        <w:t>(2013)</w:t>
      </w:r>
    </w:p>
    <w:p w:rsidR="00204464" w:rsidRPr="00E7416A" w:rsidRDefault="00204464" w:rsidP="00204464">
      <w:pPr>
        <w:rPr>
          <w:rFonts w:ascii="Arial" w:hAnsi="Arial" w:cs="Arial"/>
          <w:sz w:val="20"/>
          <w:lang w:val="en-US"/>
        </w:rPr>
      </w:pPr>
    </w:p>
    <w:p w:rsidR="00204464" w:rsidRPr="00E7416A" w:rsidRDefault="00204464" w:rsidP="00204464">
      <w:pPr>
        <w:rPr>
          <w:rFonts w:ascii="Arial" w:hAnsi="Arial" w:cs="Arial"/>
          <w:sz w:val="20"/>
          <w:lang w:val="en-US"/>
        </w:rPr>
      </w:pPr>
    </w:p>
    <w:p w:rsidR="00204464" w:rsidRPr="00E7416A" w:rsidRDefault="00204464" w:rsidP="00204464">
      <w:pPr>
        <w:rPr>
          <w:rFonts w:ascii="Arial" w:hAnsi="Arial" w:cs="Arial"/>
          <w:sz w:val="20"/>
          <w:lang w:val="en-US"/>
        </w:rPr>
      </w:pPr>
    </w:p>
    <w:p w:rsidR="00204464" w:rsidRPr="00E7416A" w:rsidRDefault="00204464" w:rsidP="00204464">
      <w:pPr>
        <w:rPr>
          <w:rFonts w:ascii="Arial" w:hAnsi="Arial" w:cs="Arial"/>
          <w:sz w:val="20"/>
          <w:lang w:val="en-US"/>
        </w:rPr>
      </w:pPr>
    </w:p>
    <w:p w:rsidR="00204464" w:rsidRPr="00E7416A" w:rsidRDefault="00204464" w:rsidP="00204464">
      <w:pPr>
        <w:rPr>
          <w:rFonts w:ascii="Arial" w:hAnsi="Arial" w:cs="Arial"/>
          <w:b/>
          <w:szCs w:val="24"/>
          <w:lang w:val="en-US"/>
        </w:rPr>
      </w:pPr>
      <w:r w:rsidRPr="00E7416A">
        <w:rPr>
          <w:rFonts w:ascii="Arial" w:hAnsi="Arial" w:cs="Arial"/>
          <w:b/>
          <w:szCs w:val="24"/>
          <w:lang w:val="en-US"/>
        </w:rPr>
        <w:t>Profile</w:t>
      </w:r>
    </w:p>
    <w:p w:rsidR="00204464" w:rsidRPr="00E7416A" w:rsidRDefault="00204464" w:rsidP="00204464">
      <w:pPr>
        <w:rPr>
          <w:rFonts w:ascii="Arial" w:hAnsi="Arial" w:cs="Arial"/>
          <w:sz w:val="20"/>
          <w:lang w:val="en-US"/>
        </w:rPr>
      </w:pPr>
    </w:p>
    <w:p w:rsidR="00204464" w:rsidRPr="00E7416A" w:rsidRDefault="00204464" w:rsidP="00204464">
      <w:pPr>
        <w:rPr>
          <w:rFonts w:ascii="Arial" w:hAnsi="Arial" w:cs="Arial"/>
          <w:sz w:val="20"/>
          <w:lang w:val="en-US"/>
        </w:rPr>
      </w:pPr>
      <w:r w:rsidRPr="00E7416A">
        <w:rPr>
          <w:rFonts w:ascii="Arial" w:hAnsi="Arial" w:cs="Arial"/>
          <w:sz w:val="20"/>
          <w:lang w:val="en-US"/>
        </w:rPr>
        <w:t xml:space="preserve">In the demanding field of machine safety the </w:t>
      </w:r>
      <w:proofErr w:type="spellStart"/>
      <w:r w:rsidRPr="00E7416A">
        <w:rPr>
          <w:rFonts w:ascii="Arial" w:hAnsi="Arial" w:cs="Arial"/>
          <w:sz w:val="20"/>
          <w:lang w:val="en-US"/>
        </w:rPr>
        <w:t>Schmersal</w:t>
      </w:r>
      <w:proofErr w:type="spellEnd"/>
      <w:r w:rsidRPr="00E7416A">
        <w:rPr>
          <w:rFonts w:ascii="Arial" w:hAnsi="Arial" w:cs="Arial"/>
          <w:sz w:val="20"/>
          <w:lang w:val="en-US"/>
        </w:rPr>
        <w:t xml:space="preserve"> Group is one of the international market and component leaders. Based on more than 25,000 different switching devices the corporate group offers system solutions for the safety of man and machine. </w:t>
      </w:r>
    </w:p>
    <w:p w:rsidR="00204464" w:rsidRPr="00E7416A" w:rsidRDefault="00204464" w:rsidP="00204464">
      <w:pPr>
        <w:rPr>
          <w:rFonts w:ascii="Arial" w:hAnsi="Arial" w:cs="Arial"/>
          <w:sz w:val="20"/>
          <w:lang w:val="en-US"/>
        </w:rPr>
      </w:pPr>
    </w:p>
    <w:p w:rsidR="00204464" w:rsidRPr="00E7416A" w:rsidRDefault="00204464" w:rsidP="00204464">
      <w:pPr>
        <w:rPr>
          <w:rFonts w:ascii="Arial" w:hAnsi="Arial" w:cs="Arial"/>
          <w:sz w:val="20"/>
          <w:lang w:val="en-US"/>
        </w:rPr>
      </w:pPr>
      <w:r w:rsidRPr="00204464">
        <w:rPr>
          <w:rFonts w:ascii="Arial" w:hAnsi="Arial" w:cs="Arial"/>
          <w:sz w:val="20"/>
          <w:lang w:val="en-US"/>
        </w:rPr>
        <w:t xml:space="preserve">The company was founded in 1945 and is represented by seven manufacturing sites on three continents with its own companies and sales partners in more than 60 nations. </w:t>
      </w:r>
      <w:r w:rsidRPr="00E7416A">
        <w:rPr>
          <w:rFonts w:ascii="Arial" w:hAnsi="Arial" w:cs="Arial"/>
          <w:sz w:val="20"/>
          <w:lang w:val="en-US"/>
        </w:rPr>
        <w:t xml:space="preserve">The </w:t>
      </w:r>
      <w:proofErr w:type="spellStart"/>
      <w:r w:rsidRPr="00E7416A">
        <w:rPr>
          <w:rFonts w:ascii="Arial" w:hAnsi="Arial" w:cs="Arial"/>
          <w:sz w:val="20"/>
          <w:lang w:val="en-US"/>
        </w:rPr>
        <w:t>Schmersal</w:t>
      </w:r>
      <w:proofErr w:type="spellEnd"/>
      <w:r w:rsidRPr="00E7416A">
        <w:rPr>
          <w:rFonts w:ascii="Arial" w:hAnsi="Arial" w:cs="Arial"/>
          <w:sz w:val="20"/>
          <w:lang w:val="en-US"/>
        </w:rPr>
        <w:t xml:space="preserve"> Group employs around 1,</w:t>
      </w:r>
      <w:r w:rsidR="001369CF">
        <w:rPr>
          <w:rFonts w:ascii="Arial" w:hAnsi="Arial" w:cs="Arial"/>
          <w:sz w:val="20"/>
          <w:lang w:val="en-US"/>
        </w:rPr>
        <w:t>600</w:t>
      </w:r>
      <w:bookmarkStart w:id="0" w:name="_GoBack"/>
      <w:bookmarkEnd w:id="0"/>
      <w:r w:rsidRPr="00E7416A">
        <w:rPr>
          <w:rFonts w:ascii="Arial" w:hAnsi="Arial" w:cs="Arial"/>
          <w:sz w:val="20"/>
          <w:lang w:val="en-US"/>
        </w:rPr>
        <w:t xml:space="preserve"> people and generated a group turnover in 2013 of approximately € 200 million. (2013)</w:t>
      </w:r>
    </w:p>
    <w:p w:rsidR="00204464" w:rsidRPr="00E7416A" w:rsidRDefault="00204464" w:rsidP="00204464">
      <w:pPr>
        <w:rPr>
          <w:rFonts w:ascii="Arial" w:hAnsi="Arial" w:cs="Arial"/>
          <w:sz w:val="20"/>
          <w:lang w:val="en-US"/>
        </w:rPr>
      </w:pPr>
    </w:p>
    <w:p w:rsidR="000D50A6" w:rsidRPr="00E7416A" w:rsidRDefault="000D50A6" w:rsidP="00204464">
      <w:pPr>
        <w:rPr>
          <w:rFonts w:ascii="Arial" w:hAnsi="Arial" w:cs="Arial"/>
          <w:sz w:val="20"/>
          <w:lang w:val="en-US"/>
        </w:rPr>
      </w:pPr>
    </w:p>
    <w:p w:rsidR="000B2AE6" w:rsidRPr="00E7416A" w:rsidRDefault="000B2AE6" w:rsidP="00204464">
      <w:pPr>
        <w:rPr>
          <w:rFonts w:ascii="Arial" w:hAnsi="Arial" w:cs="Arial"/>
          <w:sz w:val="20"/>
          <w:lang w:val="en-US"/>
        </w:rPr>
      </w:pPr>
    </w:p>
    <w:p w:rsidR="000D50A6" w:rsidRPr="00E7416A" w:rsidRDefault="000D50A6" w:rsidP="00204464">
      <w:pPr>
        <w:rPr>
          <w:rFonts w:ascii="Arial" w:hAnsi="Arial" w:cs="Arial"/>
          <w:sz w:val="20"/>
          <w:lang w:val="en-US"/>
        </w:rPr>
      </w:pPr>
    </w:p>
    <w:p w:rsidR="000D50A6" w:rsidRPr="00E7416A" w:rsidRDefault="000D50A6" w:rsidP="00204464">
      <w:pPr>
        <w:rPr>
          <w:rFonts w:ascii="Arial" w:hAnsi="Arial" w:cs="Arial"/>
          <w:sz w:val="20"/>
          <w:lang w:val="en-US"/>
        </w:rPr>
      </w:pPr>
    </w:p>
    <w:p w:rsidR="000D50A6" w:rsidRPr="00E7416A" w:rsidRDefault="000D50A6" w:rsidP="00204464">
      <w:pPr>
        <w:rPr>
          <w:rFonts w:ascii="Arial" w:hAnsi="Arial" w:cs="Arial"/>
          <w:sz w:val="20"/>
          <w:lang w:val="en-US"/>
        </w:rPr>
      </w:pPr>
    </w:p>
    <w:p w:rsidR="000D50A6" w:rsidRPr="00E7416A" w:rsidRDefault="000D50A6" w:rsidP="00204464">
      <w:pPr>
        <w:rPr>
          <w:rFonts w:ascii="Arial" w:hAnsi="Arial" w:cs="Arial"/>
          <w:sz w:val="20"/>
          <w:lang w:val="en-US"/>
        </w:rPr>
      </w:pPr>
    </w:p>
    <w:p w:rsidR="000D50A6" w:rsidRPr="00E7416A" w:rsidRDefault="000D50A6" w:rsidP="00204464">
      <w:pPr>
        <w:rPr>
          <w:rFonts w:ascii="Arial" w:hAnsi="Arial" w:cs="Arial"/>
          <w:sz w:val="20"/>
          <w:lang w:val="en-US"/>
        </w:rPr>
      </w:pPr>
    </w:p>
    <w:p w:rsidR="000D50A6" w:rsidRPr="00E7416A" w:rsidRDefault="000D50A6" w:rsidP="00204464">
      <w:pPr>
        <w:rPr>
          <w:rFonts w:ascii="Arial" w:hAnsi="Arial" w:cs="Arial"/>
          <w:sz w:val="20"/>
          <w:lang w:val="en-US"/>
        </w:rPr>
      </w:pPr>
    </w:p>
    <w:p w:rsidR="000D50A6" w:rsidRPr="00E7416A" w:rsidRDefault="000D50A6" w:rsidP="00204464">
      <w:pPr>
        <w:rPr>
          <w:rFonts w:ascii="Arial" w:hAnsi="Arial" w:cs="Arial"/>
          <w:sz w:val="20"/>
          <w:lang w:val="en-US"/>
        </w:rPr>
      </w:pPr>
    </w:p>
    <w:p w:rsidR="000D50A6" w:rsidRPr="00E7416A" w:rsidRDefault="000D50A6" w:rsidP="00204464">
      <w:pPr>
        <w:rPr>
          <w:rFonts w:ascii="Arial" w:hAnsi="Arial" w:cs="Arial"/>
          <w:sz w:val="20"/>
          <w:lang w:val="en-US"/>
        </w:rPr>
      </w:pPr>
      <w:r w:rsidRPr="00E7416A">
        <w:rPr>
          <w:rFonts w:ascii="Arial" w:hAnsi="Arial" w:cs="Arial"/>
          <w:sz w:val="20"/>
          <w:lang w:val="en-US"/>
        </w:rPr>
        <w:t xml:space="preserve"> </w:t>
      </w:r>
    </w:p>
    <w:p w:rsidR="000A5677" w:rsidRPr="00E7416A" w:rsidRDefault="000A5677" w:rsidP="00204464">
      <w:pPr>
        <w:rPr>
          <w:rFonts w:ascii="Arial" w:hAnsi="Arial" w:cs="Arial"/>
          <w:sz w:val="20"/>
          <w:lang w:val="en-US"/>
        </w:rPr>
      </w:pPr>
    </w:p>
    <w:p w:rsidR="000A5677" w:rsidRPr="00E7416A" w:rsidRDefault="000A5677" w:rsidP="00204464">
      <w:pPr>
        <w:rPr>
          <w:rFonts w:ascii="Arial" w:hAnsi="Arial" w:cs="Arial"/>
          <w:sz w:val="20"/>
          <w:lang w:val="en-US"/>
        </w:rPr>
      </w:pPr>
    </w:p>
    <w:p w:rsidR="000A5677" w:rsidRPr="00E7416A" w:rsidRDefault="000A5677" w:rsidP="00204464">
      <w:pPr>
        <w:rPr>
          <w:rFonts w:ascii="Arial" w:hAnsi="Arial" w:cs="Arial"/>
          <w:sz w:val="20"/>
          <w:lang w:val="en-US"/>
        </w:rPr>
      </w:pPr>
    </w:p>
    <w:p w:rsidR="000A5677" w:rsidRPr="00E7416A" w:rsidRDefault="000A5677" w:rsidP="00204464">
      <w:pPr>
        <w:rPr>
          <w:rFonts w:ascii="Arial" w:hAnsi="Arial" w:cs="Arial"/>
          <w:sz w:val="20"/>
          <w:lang w:val="en-US"/>
        </w:rPr>
      </w:pPr>
    </w:p>
    <w:p w:rsidR="000A5677" w:rsidRPr="00E7416A" w:rsidRDefault="000A5677" w:rsidP="00204464">
      <w:pPr>
        <w:rPr>
          <w:rFonts w:ascii="Arial" w:hAnsi="Arial" w:cs="Arial"/>
          <w:sz w:val="20"/>
          <w:lang w:val="en-US"/>
        </w:rPr>
      </w:pPr>
    </w:p>
    <w:p w:rsidR="000A5677" w:rsidRPr="00E7416A" w:rsidRDefault="000A5677" w:rsidP="00204464">
      <w:pPr>
        <w:rPr>
          <w:rFonts w:ascii="Arial" w:hAnsi="Arial" w:cs="Arial"/>
          <w:sz w:val="20"/>
          <w:lang w:val="en-US"/>
        </w:rPr>
      </w:pPr>
    </w:p>
    <w:p w:rsidR="00873D61" w:rsidRPr="00E7416A" w:rsidRDefault="00873D61" w:rsidP="00204464">
      <w:pPr>
        <w:rPr>
          <w:rFonts w:ascii="Arial" w:hAnsi="Arial" w:cs="Arial"/>
          <w:sz w:val="20"/>
          <w:lang w:val="en-US"/>
        </w:rPr>
      </w:pPr>
    </w:p>
    <w:p w:rsidR="00873D61" w:rsidRPr="00E7416A" w:rsidRDefault="00873D61" w:rsidP="00204464">
      <w:pPr>
        <w:rPr>
          <w:rFonts w:ascii="Arial" w:hAnsi="Arial" w:cs="Arial"/>
          <w:sz w:val="20"/>
          <w:lang w:val="en-US"/>
        </w:rPr>
      </w:pPr>
    </w:p>
    <w:p w:rsidR="00873D61" w:rsidRPr="00E7416A" w:rsidRDefault="00873D61" w:rsidP="00204464">
      <w:pPr>
        <w:rPr>
          <w:rFonts w:ascii="Arial" w:hAnsi="Arial" w:cs="Arial"/>
          <w:sz w:val="20"/>
          <w:lang w:val="en-US"/>
        </w:rPr>
      </w:pPr>
    </w:p>
    <w:p w:rsidR="00873D61" w:rsidRPr="00E7416A" w:rsidRDefault="00873D61" w:rsidP="00204464">
      <w:pPr>
        <w:rPr>
          <w:rFonts w:ascii="Arial" w:hAnsi="Arial" w:cs="Arial"/>
          <w:sz w:val="20"/>
          <w:lang w:val="en-US"/>
        </w:rPr>
      </w:pPr>
    </w:p>
    <w:p w:rsidR="00873D61" w:rsidRPr="00E7416A" w:rsidRDefault="00873D61" w:rsidP="00204464">
      <w:pPr>
        <w:rPr>
          <w:rFonts w:ascii="Arial" w:hAnsi="Arial" w:cs="Arial"/>
          <w:sz w:val="20"/>
          <w:lang w:val="en-US"/>
        </w:rPr>
      </w:pPr>
    </w:p>
    <w:p w:rsidR="00873D61" w:rsidRPr="00E7416A" w:rsidRDefault="00873D61" w:rsidP="00204464">
      <w:pPr>
        <w:rPr>
          <w:rFonts w:ascii="Arial" w:hAnsi="Arial" w:cs="Arial"/>
          <w:sz w:val="20"/>
          <w:lang w:val="en-US"/>
        </w:rPr>
      </w:pPr>
    </w:p>
    <w:p w:rsidR="00873D61" w:rsidRPr="00E7416A" w:rsidRDefault="00873D61" w:rsidP="00204464">
      <w:pPr>
        <w:rPr>
          <w:rFonts w:ascii="Arial" w:hAnsi="Arial" w:cs="Arial"/>
          <w:sz w:val="20"/>
          <w:lang w:val="en-US"/>
        </w:rPr>
      </w:pPr>
    </w:p>
    <w:p w:rsidR="0025343A" w:rsidRPr="00E7416A" w:rsidRDefault="0025343A" w:rsidP="00204464">
      <w:pPr>
        <w:rPr>
          <w:rFonts w:ascii="Arial" w:hAnsi="Arial" w:cs="Arial"/>
          <w:sz w:val="20"/>
          <w:lang w:val="en-US"/>
        </w:rPr>
      </w:pPr>
    </w:p>
    <w:sectPr w:rsidR="0025343A" w:rsidRPr="00E7416A" w:rsidSect="00250F77">
      <w:headerReference w:type="even" r:id="rId8"/>
      <w:headerReference w:type="default" r:id="rId9"/>
      <w:footerReference w:type="even" r:id="rId10"/>
      <w:footerReference w:type="default" r:id="rId11"/>
      <w:headerReference w:type="first" r:id="rId12"/>
      <w:footerReference w:type="first" r:id="rId13"/>
      <w:pgSz w:w="11906" w:h="16838" w:code="9"/>
      <w:pgMar w:top="2268" w:right="1021" w:bottom="289" w:left="1134" w:header="1701" w:footer="39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D03" w:rsidRDefault="005E0D03">
      <w:r>
        <w:separator/>
      </w:r>
    </w:p>
  </w:endnote>
  <w:endnote w:type="continuationSeparator" w:id="0">
    <w:p w:rsidR="005E0D03" w:rsidRDefault="005E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LQ">
    <w:altName w:val="Times New Roman"/>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42" w:rsidRDefault="00DC614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42" w:rsidRDefault="00DC614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42" w:rsidRDefault="00DC614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D03" w:rsidRDefault="005E0D03">
      <w:r>
        <w:separator/>
      </w:r>
    </w:p>
  </w:footnote>
  <w:footnote w:type="continuationSeparator" w:id="0">
    <w:p w:rsidR="005E0D03" w:rsidRDefault="005E0D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42" w:rsidRDefault="00DC614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B2B" w:rsidRDefault="00133ED9">
    <w:pPr>
      <w:pStyle w:val="Kopfzeile"/>
    </w:pPr>
    <w:r>
      <w:rPr>
        <w:noProof/>
      </w:rPr>
      <w:drawing>
        <wp:anchor distT="0" distB="0" distL="114300" distR="114300" simplePos="0" relativeHeight="251658240" behindDoc="0" locked="0" layoutInCell="1" allowOverlap="1" wp14:anchorId="620AE823" wp14:editId="5778777B">
          <wp:simplePos x="0" y="0"/>
          <wp:positionH relativeFrom="column">
            <wp:posOffset>3630930</wp:posOffset>
          </wp:positionH>
          <wp:positionV relativeFrom="paragraph">
            <wp:posOffset>-1080135</wp:posOffset>
          </wp:positionV>
          <wp:extent cx="3209290" cy="1439545"/>
          <wp:effectExtent l="0" t="0" r="0"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mersal_logo.emf"/>
                  <pic:cNvPicPr/>
                </pic:nvPicPr>
                <pic:blipFill>
                  <a:blip r:embed="rId1">
                    <a:extLst>
                      <a:ext uri="{28A0092B-C50C-407E-A947-70E740481C1C}">
                        <a14:useLocalDpi xmlns:a14="http://schemas.microsoft.com/office/drawing/2010/main" val="0"/>
                      </a:ext>
                    </a:extLst>
                  </a:blip>
                  <a:stretch>
                    <a:fillRect/>
                  </a:stretch>
                </pic:blipFill>
                <pic:spPr>
                  <a:xfrm>
                    <a:off x="0" y="0"/>
                    <a:ext cx="3209290" cy="14395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48F" w:rsidRPr="00F51F17" w:rsidRDefault="00E0148F" w:rsidP="00F51F17">
    <w:pPr>
      <w:widowControl w:val="0"/>
      <w:shd w:val="clear" w:color="FFFFFF" w:fill="FFFFFF"/>
      <w:tabs>
        <w:tab w:val="left" w:pos="660"/>
      </w:tabs>
      <w:autoSpaceDE w:val="0"/>
      <w:autoSpaceDN w:val="0"/>
      <w:adjustRightInd w:val="0"/>
      <w:spacing w:line="192" w:lineRule="atLeast"/>
      <w:ind w:right="-1"/>
      <w:rPr>
        <w:rFonts w:ascii="Arial" w:hAnsi="Arial" w:cs="Arial"/>
        <w:spacing w:val="2"/>
        <w:kern w:val="1"/>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B16A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AE6C180"/>
    <w:lvl w:ilvl="0">
      <w:start w:val="1"/>
      <w:numFmt w:val="decimal"/>
      <w:lvlText w:val="%1."/>
      <w:lvlJc w:val="left"/>
      <w:pPr>
        <w:tabs>
          <w:tab w:val="num" w:pos="1492"/>
        </w:tabs>
        <w:ind w:left="1492" w:hanging="360"/>
      </w:pPr>
    </w:lvl>
  </w:abstractNum>
  <w:abstractNum w:abstractNumId="2">
    <w:nsid w:val="FFFFFF7D"/>
    <w:multiLevelType w:val="singleLevel"/>
    <w:tmpl w:val="04D6DBCE"/>
    <w:lvl w:ilvl="0">
      <w:start w:val="1"/>
      <w:numFmt w:val="decimal"/>
      <w:lvlText w:val="%1."/>
      <w:lvlJc w:val="left"/>
      <w:pPr>
        <w:tabs>
          <w:tab w:val="num" w:pos="1209"/>
        </w:tabs>
        <w:ind w:left="1209" w:hanging="360"/>
      </w:pPr>
    </w:lvl>
  </w:abstractNum>
  <w:abstractNum w:abstractNumId="3">
    <w:nsid w:val="FFFFFF7E"/>
    <w:multiLevelType w:val="singleLevel"/>
    <w:tmpl w:val="0FBC10AA"/>
    <w:lvl w:ilvl="0">
      <w:start w:val="1"/>
      <w:numFmt w:val="decimal"/>
      <w:lvlText w:val="%1."/>
      <w:lvlJc w:val="left"/>
      <w:pPr>
        <w:tabs>
          <w:tab w:val="num" w:pos="926"/>
        </w:tabs>
        <w:ind w:left="926" w:hanging="360"/>
      </w:pPr>
    </w:lvl>
  </w:abstractNum>
  <w:abstractNum w:abstractNumId="4">
    <w:nsid w:val="FFFFFF7F"/>
    <w:multiLevelType w:val="singleLevel"/>
    <w:tmpl w:val="C9B27002"/>
    <w:lvl w:ilvl="0">
      <w:start w:val="1"/>
      <w:numFmt w:val="decimal"/>
      <w:lvlText w:val="%1."/>
      <w:lvlJc w:val="left"/>
      <w:pPr>
        <w:tabs>
          <w:tab w:val="num" w:pos="643"/>
        </w:tabs>
        <w:ind w:left="643" w:hanging="360"/>
      </w:pPr>
    </w:lvl>
  </w:abstractNum>
  <w:abstractNum w:abstractNumId="5">
    <w:nsid w:val="FFFFFF80"/>
    <w:multiLevelType w:val="singleLevel"/>
    <w:tmpl w:val="24F064C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F8C282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B6A514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70E48C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30D2486E"/>
    <w:lvl w:ilvl="0">
      <w:start w:val="1"/>
      <w:numFmt w:val="decimal"/>
      <w:lvlText w:val="%1."/>
      <w:lvlJc w:val="left"/>
      <w:pPr>
        <w:tabs>
          <w:tab w:val="num" w:pos="360"/>
        </w:tabs>
        <w:ind w:left="360" w:hanging="360"/>
      </w:pPr>
    </w:lvl>
  </w:abstractNum>
  <w:abstractNum w:abstractNumId="10">
    <w:nsid w:val="FFFFFF89"/>
    <w:multiLevelType w:val="singleLevel"/>
    <w:tmpl w:val="488EF608"/>
    <w:lvl w:ilvl="0">
      <w:start w:val="1"/>
      <w:numFmt w:val="bullet"/>
      <w:lvlText w:val=""/>
      <w:lvlJc w:val="left"/>
      <w:pPr>
        <w:tabs>
          <w:tab w:val="num" w:pos="360"/>
        </w:tabs>
        <w:ind w:left="360" w:hanging="360"/>
      </w:pPr>
      <w:rPr>
        <w:rFonts w:ascii="Symbol" w:hAnsi="Symbol" w:hint="default"/>
      </w:rPr>
    </w:lvl>
  </w:abstractNum>
  <w:abstractNum w:abstractNumId="11">
    <w:nsid w:val="7D8A5CC9"/>
    <w:multiLevelType w:val="hybridMultilevel"/>
    <w:tmpl w:val="41667BFE"/>
    <w:lvl w:ilvl="0" w:tplc="D084016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286"/>
    <w:rsid w:val="000315B4"/>
    <w:rsid w:val="0005408F"/>
    <w:rsid w:val="00054C46"/>
    <w:rsid w:val="00070746"/>
    <w:rsid w:val="00083BCB"/>
    <w:rsid w:val="00085506"/>
    <w:rsid w:val="000A3274"/>
    <w:rsid w:val="000A547D"/>
    <w:rsid w:val="000A5677"/>
    <w:rsid w:val="000B21BD"/>
    <w:rsid w:val="000B2AE6"/>
    <w:rsid w:val="000D3E8F"/>
    <w:rsid w:val="000D50A6"/>
    <w:rsid w:val="000D52FF"/>
    <w:rsid w:val="00133ED9"/>
    <w:rsid w:val="001369CF"/>
    <w:rsid w:val="00154C16"/>
    <w:rsid w:val="001551B0"/>
    <w:rsid w:val="00162D5C"/>
    <w:rsid w:val="00166724"/>
    <w:rsid w:val="00170784"/>
    <w:rsid w:val="001908D6"/>
    <w:rsid w:val="001D2D79"/>
    <w:rsid w:val="001E57D7"/>
    <w:rsid w:val="001E5918"/>
    <w:rsid w:val="001F57F8"/>
    <w:rsid w:val="00200406"/>
    <w:rsid w:val="00204464"/>
    <w:rsid w:val="00234D1A"/>
    <w:rsid w:val="00235D8E"/>
    <w:rsid w:val="00236F1B"/>
    <w:rsid w:val="002370E8"/>
    <w:rsid w:val="00250D02"/>
    <w:rsid w:val="00250F77"/>
    <w:rsid w:val="0025343A"/>
    <w:rsid w:val="00282A5F"/>
    <w:rsid w:val="00283C5D"/>
    <w:rsid w:val="00284AAB"/>
    <w:rsid w:val="002A14F1"/>
    <w:rsid w:val="002A7A4B"/>
    <w:rsid w:val="002B713A"/>
    <w:rsid w:val="002E4CFB"/>
    <w:rsid w:val="00304572"/>
    <w:rsid w:val="00306B87"/>
    <w:rsid w:val="0030713B"/>
    <w:rsid w:val="00331CA6"/>
    <w:rsid w:val="0033618B"/>
    <w:rsid w:val="00346A43"/>
    <w:rsid w:val="00365A6C"/>
    <w:rsid w:val="00367ACB"/>
    <w:rsid w:val="0037286C"/>
    <w:rsid w:val="00381D09"/>
    <w:rsid w:val="003A4FCB"/>
    <w:rsid w:val="003B3A9D"/>
    <w:rsid w:val="003D0704"/>
    <w:rsid w:val="003D0FB9"/>
    <w:rsid w:val="00401320"/>
    <w:rsid w:val="00444178"/>
    <w:rsid w:val="00455152"/>
    <w:rsid w:val="004574EB"/>
    <w:rsid w:val="0046629A"/>
    <w:rsid w:val="0047604B"/>
    <w:rsid w:val="00493253"/>
    <w:rsid w:val="00496688"/>
    <w:rsid w:val="004A2C3C"/>
    <w:rsid w:val="004B3EF3"/>
    <w:rsid w:val="004C460C"/>
    <w:rsid w:val="004D6483"/>
    <w:rsid w:val="004D67AB"/>
    <w:rsid w:val="004E415D"/>
    <w:rsid w:val="004E4CA1"/>
    <w:rsid w:val="004E595C"/>
    <w:rsid w:val="004F2B88"/>
    <w:rsid w:val="0050009E"/>
    <w:rsid w:val="00513C40"/>
    <w:rsid w:val="00537EC9"/>
    <w:rsid w:val="00540715"/>
    <w:rsid w:val="00553203"/>
    <w:rsid w:val="0055770D"/>
    <w:rsid w:val="00561FE4"/>
    <w:rsid w:val="00566C83"/>
    <w:rsid w:val="0058232E"/>
    <w:rsid w:val="00591BEC"/>
    <w:rsid w:val="005A4134"/>
    <w:rsid w:val="005B3E6B"/>
    <w:rsid w:val="005B73D1"/>
    <w:rsid w:val="005E0D03"/>
    <w:rsid w:val="005E7315"/>
    <w:rsid w:val="005F50C3"/>
    <w:rsid w:val="00602FEB"/>
    <w:rsid w:val="006153F2"/>
    <w:rsid w:val="00617E35"/>
    <w:rsid w:val="006234D0"/>
    <w:rsid w:val="0062355A"/>
    <w:rsid w:val="00630AEE"/>
    <w:rsid w:val="00632ED5"/>
    <w:rsid w:val="006358B8"/>
    <w:rsid w:val="00647913"/>
    <w:rsid w:val="006502F7"/>
    <w:rsid w:val="006640E6"/>
    <w:rsid w:val="00671EC0"/>
    <w:rsid w:val="0068492E"/>
    <w:rsid w:val="00696E4D"/>
    <w:rsid w:val="006B1F0D"/>
    <w:rsid w:val="00702590"/>
    <w:rsid w:val="00714D5D"/>
    <w:rsid w:val="00730CB4"/>
    <w:rsid w:val="00746984"/>
    <w:rsid w:val="00753764"/>
    <w:rsid w:val="0078137D"/>
    <w:rsid w:val="007B3D9C"/>
    <w:rsid w:val="007C6718"/>
    <w:rsid w:val="007E665B"/>
    <w:rsid w:val="00836928"/>
    <w:rsid w:val="00844959"/>
    <w:rsid w:val="008462A4"/>
    <w:rsid w:val="00846F0B"/>
    <w:rsid w:val="00853071"/>
    <w:rsid w:val="00853CBD"/>
    <w:rsid w:val="0086293A"/>
    <w:rsid w:val="00862C09"/>
    <w:rsid w:val="00873D61"/>
    <w:rsid w:val="008807C5"/>
    <w:rsid w:val="0089530D"/>
    <w:rsid w:val="008A1649"/>
    <w:rsid w:val="008B3DA8"/>
    <w:rsid w:val="008C541C"/>
    <w:rsid w:val="008C7A52"/>
    <w:rsid w:val="008D08F5"/>
    <w:rsid w:val="008D77E9"/>
    <w:rsid w:val="009459B3"/>
    <w:rsid w:val="00962988"/>
    <w:rsid w:val="009977F2"/>
    <w:rsid w:val="009F39C8"/>
    <w:rsid w:val="00A20C00"/>
    <w:rsid w:val="00A9538C"/>
    <w:rsid w:val="00AA3CB9"/>
    <w:rsid w:val="00AA5921"/>
    <w:rsid w:val="00AE2BF3"/>
    <w:rsid w:val="00B14BAC"/>
    <w:rsid w:val="00B223A4"/>
    <w:rsid w:val="00B30BB8"/>
    <w:rsid w:val="00B478A9"/>
    <w:rsid w:val="00B51410"/>
    <w:rsid w:val="00B83E0F"/>
    <w:rsid w:val="00B83FD9"/>
    <w:rsid w:val="00BA04E0"/>
    <w:rsid w:val="00BA6B3A"/>
    <w:rsid w:val="00BC3E6E"/>
    <w:rsid w:val="00BC3F04"/>
    <w:rsid w:val="00BF2FAC"/>
    <w:rsid w:val="00C02BC6"/>
    <w:rsid w:val="00C1485E"/>
    <w:rsid w:val="00C23427"/>
    <w:rsid w:val="00C72A18"/>
    <w:rsid w:val="00C81736"/>
    <w:rsid w:val="00C83AE8"/>
    <w:rsid w:val="00C93175"/>
    <w:rsid w:val="00CA0286"/>
    <w:rsid w:val="00CB0947"/>
    <w:rsid w:val="00CD4F82"/>
    <w:rsid w:val="00CD6A7F"/>
    <w:rsid w:val="00D60CAC"/>
    <w:rsid w:val="00D83E3A"/>
    <w:rsid w:val="00D94056"/>
    <w:rsid w:val="00D95B2B"/>
    <w:rsid w:val="00DC6142"/>
    <w:rsid w:val="00DF2030"/>
    <w:rsid w:val="00DF624F"/>
    <w:rsid w:val="00E0148F"/>
    <w:rsid w:val="00E01E9E"/>
    <w:rsid w:val="00E1474A"/>
    <w:rsid w:val="00E31707"/>
    <w:rsid w:val="00E332EF"/>
    <w:rsid w:val="00E35320"/>
    <w:rsid w:val="00E40D73"/>
    <w:rsid w:val="00E503B2"/>
    <w:rsid w:val="00E50BAE"/>
    <w:rsid w:val="00E7416A"/>
    <w:rsid w:val="00E851D4"/>
    <w:rsid w:val="00E90861"/>
    <w:rsid w:val="00EA38CE"/>
    <w:rsid w:val="00EA7519"/>
    <w:rsid w:val="00EB259F"/>
    <w:rsid w:val="00EB4C3E"/>
    <w:rsid w:val="00ED02E6"/>
    <w:rsid w:val="00EE3400"/>
    <w:rsid w:val="00EF0381"/>
    <w:rsid w:val="00F003C2"/>
    <w:rsid w:val="00F00719"/>
    <w:rsid w:val="00F23038"/>
    <w:rsid w:val="00F2573A"/>
    <w:rsid w:val="00F27AE2"/>
    <w:rsid w:val="00F33620"/>
    <w:rsid w:val="00F45930"/>
    <w:rsid w:val="00F51F17"/>
    <w:rsid w:val="00F55656"/>
    <w:rsid w:val="00F64803"/>
    <w:rsid w:val="00F7519C"/>
    <w:rsid w:val="00F85396"/>
    <w:rsid w:val="00F879A6"/>
    <w:rsid w:val="00FA0BA2"/>
    <w:rsid w:val="00FA3BCA"/>
    <w:rsid w:val="00FB421C"/>
    <w:rsid w:val="00FC1825"/>
    <w:rsid w:val="00FC6CA9"/>
    <w:rsid w:val="00FD2921"/>
    <w:rsid w:val="00FE1A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paragraph" w:styleId="berschrift2">
    <w:name w:val="heading 2"/>
    <w:basedOn w:val="Standard"/>
    <w:link w:val="berschrift2Zchn"/>
    <w:uiPriority w:val="9"/>
    <w:qFormat/>
    <w:rsid w:val="00204464"/>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F2736"/>
    <w:pPr>
      <w:tabs>
        <w:tab w:val="center" w:pos="4536"/>
        <w:tab w:val="right" w:pos="9072"/>
      </w:tabs>
    </w:pPr>
  </w:style>
  <w:style w:type="paragraph" w:styleId="Fuzeile">
    <w:name w:val="footer"/>
    <w:basedOn w:val="Standard"/>
    <w:semiHidden/>
    <w:rsid w:val="005F2736"/>
    <w:pPr>
      <w:tabs>
        <w:tab w:val="center" w:pos="4536"/>
        <w:tab w:val="right" w:pos="9072"/>
      </w:tabs>
    </w:pPr>
  </w:style>
  <w:style w:type="paragraph" w:customStyle="1" w:styleId="Normal">
    <w:name w:val="___Normal"/>
    <w:rsid w:val="00AA16A1"/>
    <w:pPr>
      <w:tabs>
        <w:tab w:val="left" w:pos="431"/>
        <w:tab w:val="left" w:pos="862"/>
        <w:tab w:val="left" w:pos="1293"/>
        <w:tab w:val="left" w:pos="1729"/>
        <w:tab w:val="left" w:pos="2155"/>
        <w:tab w:val="left" w:pos="2591"/>
        <w:tab w:val="left" w:pos="3022"/>
        <w:tab w:val="decimal" w:pos="6333"/>
        <w:tab w:val="decimal" w:pos="7921"/>
      </w:tabs>
      <w:spacing w:line="240" w:lineRule="atLeast"/>
    </w:pPr>
    <w:rPr>
      <w:rFonts w:ascii="Courier LQ" w:hAnsi="Courier LQ"/>
      <w:sz w:val="18"/>
    </w:rPr>
  </w:style>
  <w:style w:type="paragraph" w:styleId="Sprechblasentext">
    <w:name w:val="Balloon Text"/>
    <w:basedOn w:val="Standard"/>
    <w:semiHidden/>
    <w:rsid w:val="00AA16A1"/>
    <w:rPr>
      <w:rFonts w:ascii="Tahoma" w:hAnsi="Tahoma" w:cs="Tahoma"/>
      <w:sz w:val="16"/>
      <w:szCs w:val="16"/>
    </w:rPr>
  </w:style>
  <w:style w:type="paragraph" w:styleId="Dokumentstruktur">
    <w:name w:val="Document Map"/>
    <w:basedOn w:val="Standard"/>
    <w:semiHidden/>
    <w:rsid w:val="008C0575"/>
    <w:pPr>
      <w:shd w:val="clear" w:color="auto" w:fill="000080"/>
    </w:pPr>
    <w:rPr>
      <w:rFonts w:ascii="Tahoma" w:hAnsi="Tahoma" w:cs="Tahoma"/>
      <w:sz w:val="20"/>
    </w:rPr>
  </w:style>
  <w:style w:type="paragraph" w:styleId="Listenabsatz">
    <w:name w:val="List Paragraph"/>
    <w:basedOn w:val="Standard"/>
    <w:uiPriority w:val="34"/>
    <w:qFormat/>
    <w:rsid w:val="00D94056"/>
    <w:pPr>
      <w:spacing w:after="200" w:line="276" w:lineRule="auto"/>
      <w:ind w:left="720"/>
      <w:contextualSpacing/>
    </w:pPr>
    <w:rPr>
      <w:rFonts w:ascii="Calibri" w:eastAsia="Calibri" w:hAnsi="Calibri"/>
      <w:sz w:val="22"/>
      <w:szCs w:val="22"/>
      <w:lang w:eastAsia="en-US"/>
    </w:rPr>
  </w:style>
  <w:style w:type="character" w:styleId="Hyperlink">
    <w:name w:val="Hyperlink"/>
    <w:basedOn w:val="Absatz-Standardschriftart"/>
    <w:rsid w:val="00FA3BCA"/>
    <w:rPr>
      <w:color w:val="003436" w:themeColor="hyperlink"/>
      <w:u w:val="single"/>
    </w:rPr>
  </w:style>
  <w:style w:type="paragraph" w:customStyle="1" w:styleId="EinfacherAbsatz">
    <w:name w:val="[Einfacher Absatz]"/>
    <w:basedOn w:val="Standard"/>
    <w:uiPriority w:val="99"/>
    <w:rsid w:val="00283C5D"/>
    <w:pPr>
      <w:autoSpaceDE w:val="0"/>
      <w:autoSpaceDN w:val="0"/>
      <w:adjustRightInd w:val="0"/>
      <w:spacing w:line="288" w:lineRule="auto"/>
      <w:textAlignment w:val="center"/>
    </w:pPr>
    <w:rPr>
      <w:color w:val="000000"/>
      <w:szCs w:val="24"/>
    </w:rPr>
  </w:style>
  <w:style w:type="table" w:styleId="Tabellenraster">
    <w:name w:val="Table Grid"/>
    <w:basedOn w:val="NormaleTabelle"/>
    <w:rsid w:val="000A5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204464"/>
    <w:rPr>
      <w:b/>
      <w:bCs/>
      <w:sz w:val="36"/>
      <w:szCs w:val="36"/>
    </w:rPr>
  </w:style>
  <w:style w:type="paragraph" w:styleId="StandardWeb">
    <w:name w:val="Normal (Web)"/>
    <w:basedOn w:val="Standard"/>
    <w:uiPriority w:val="99"/>
    <w:unhideWhenUsed/>
    <w:rsid w:val="00204464"/>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paragraph" w:styleId="berschrift2">
    <w:name w:val="heading 2"/>
    <w:basedOn w:val="Standard"/>
    <w:link w:val="berschrift2Zchn"/>
    <w:uiPriority w:val="9"/>
    <w:qFormat/>
    <w:rsid w:val="00204464"/>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F2736"/>
    <w:pPr>
      <w:tabs>
        <w:tab w:val="center" w:pos="4536"/>
        <w:tab w:val="right" w:pos="9072"/>
      </w:tabs>
    </w:pPr>
  </w:style>
  <w:style w:type="paragraph" w:styleId="Fuzeile">
    <w:name w:val="footer"/>
    <w:basedOn w:val="Standard"/>
    <w:semiHidden/>
    <w:rsid w:val="005F2736"/>
    <w:pPr>
      <w:tabs>
        <w:tab w:val="center" w:pos="4536"/>
        <w:tab w:val="right" w:pos="9072"/>
      </w:tabs>
    </w:pPr>
  </w:style>
  <w:style w:type="paragraph" w:customStyle="1" w:styleId="Normal">
    <w:name w:val="___Normal"/>
    <w:rsid w:val="00AA16A1"/>
    <w:pPr>
      <w:tabs>
        <w:tab w:val="left" w:pos="431"/>
        <w:tab w:val="left" w:pos="862"/>
        <w:tab w:val="left" w:pos="1293"/>
        <w:tab w:val="left" w:pos="1729"/>
        <w:tab w:val="left" w:pos="2155"/>
        <w:tab w:val="left" w:pos="2591"/>
        <w:tab w:val="left" w:pos="3022"/>
        <w:tab w:val="decimal" w:pos="6333"/>
        <w:tab w:val="decimal" w:pos="7921"/>
      </w:tabs>
      <w:spacing w:line="240" w:lineRule="atLeast"/>
    </w:pPr>
    <w:rPr>
      <w:rFonts w:ascii="Courier LQ" w:hAnsi="Courier LQ"/>
      <w:sz w:val="18"/>
    </w:rPr>
  </w:style>
  <w:style w:type="paragraph" w:styleId="Sprechblasentext">
    <w:name w:val="Balloon Text"/>
    <w:basedOn w:val="Standard"/>
    <w:semiHidden/>
    <w:rsid w:val="00AA16A1"/>
    <w:rPr>
      <w:rFonts w:ascii="Tahoma" w:hAnsi="Tahoma" w:cs="Tahoma"/>
      <w:sz w:val="16"/>
      <w:szCs w:val="16"/>
    </w:rPr>
  </w:style>
  <w:style w:type="paragraph" w:styleId="Dokumentstruktur">
    <w:name w:val="Document Map"/>
    <w:basedOn w:val="Standard"/>
    <w:semiHidden/>
    <w:rsid w:val="008C0575"/>
    <w:pPr>
      <w:shd w:val="clear" w:color="auto" w:fill="000080"/>
    </w:pPr>
    <w:rPr>
      <w:rFonts w:ascii="Tahoma" w:hAnsi="Tahoma" w:cs="Tahoma"/>
      <w:sz w:val="20"/>
    </w:rPr>
  </w:style>
  <w:style w:type="paragraph" w:styleId="Listenabsatz">
    <w:name w:val="List Paragraph"/>
    <w:basedOn w:val="Standard"/>
    <w:uiPriority w:val="34"/>
    <w:qFormat/>
    <w:rsid w:val="00D94056"/>
    <w:pPr>
      <w:spacing w:after="200" w:line="276" w:lineRule="auto"/>
      <w:ind w:left="720"/>
      <w:contextualSpacing/>
    </w:pPr>
    <w:rPr>
      <w:rFonts w:ascii="Calibri" w:eastAsia="Calibri" w:hAnsi="Calibri"/>
      <w:sz w:val="22"/>
      <w:szCs w:val="22"/>
      <w:lang w:eastAsia="en-US"/>
    </w:rPr>
  </w:style>
  <w:style w:type="character" w:styleId="Hyperlink">
    <w:name w:val="Hyperlink"/>
    <w:basedOn w:val="Absatz-Standardschriftart"/>
    <w:rsid w:val="00FA3BCA"/>
    <w:rPr>
      <w:color w:val="003436" w:themeColor="hyperlink"/>
      <w:u w:val="single"/>
    </w:rPr>
  </w:style>
  <w:style w:type="paragraph" w:customStyle="1" w:styleId="EinfacherAbsatz">
    <w:name w:val="[Einfacher Absatz]"/>
    <w:basedOn w:val="Standard"/>
    <w:uiPriority w:val="99"/>
    <w:rsid w:val="00283C5D"/>
    <w:pPr>
      <w:autoSpaceDE w:val="0"/>
      <w:autoSpaceDN w:val="0"/>
      <w:adjustRightInd w:val="0"/>
      <w:spacing w:line="288" w:lineRule="auto"/>
      <w:textAlignment w:val="center"/>
    </w:pPr>
    <w:rPr>
      <w:color w:val="000000"/>
      <w:szCs w:val="24"/>
    </w:rPr>
  </w:style>
  <w:style w:type="table" w:styleId="Tabellenraster">
    <w:name w:val="Table Grid"/>
    <w:basedOn w:val="NormaleTabelle"/>
    <w:rsid w:val="000A5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204464"/>
    <w:rPr>
      <w:b/>
      <w:bCs/>
      <w:sz w:val="36"/>
      <w:szCs w:val="36"/>
    </w:rPr>
  </w:style>
  <w:style w:type="paragraph" w:styleId="StandardWeb">
    <w:name w:val="Normal (Web)"/>
    <w:basedOn w:val="Standard"/>
    <w:uiPriority w:val="99"/>
    <w:unhideWhenUsed/>
    <w:rsid w:val="00204464"/>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913313">
      <w:bodyDiv w:val="1"/>
      <w:marLeft w:val="0"/>
      <w:marRight w:val="0"/>
      <w:marTop w:val="0"/>
      <w:marBottom w:val="0"/>
      <w:divBdr>
        <w:top w:val="none" w:sz="0" w:space="0" w:color="auto"/>
        <w:left w:val="none" w:sz="0" w:space="0" w:color="auto"/>
        <w:bottom w:val="none" w:sz="0" w:space="0" w:color="auto"/>
        <w:right w:val="none" w:sz="0" w:space="0" w:color="auto"/>
      </w:divBdr>
    </w:div>
    <w:div w:id="914506918">
      <w:bodyDiv w:val="1"/>
      <w:marLeft w:val="0"/>
      <w:marRight w:val="0"/>
      <w:marTop w:val="0"/>
      <w:marBottom w:val="0"/>
      <w:divBdr>
        <w:top w:val="none" w:sz="0" w:space="0" w:color="auto"/>
        <w:left w:val="none" w:sz="0" w:space="0" w:color="auto"/>
        <w:bottom w:val="none" w:sz="0" w:space="0" w:color="auto"/>
        <w:right w:val="none" w:sz="0" w:space="0" w:color="auto"/>
      </w:divBdr>
    </w:div>
    <w:div w:id="1259215125">
      <w:bodyDiv w:val="1"/>
      <w:marLeft w:val="0"/>
      <w:marRight w:val="0"/>
      <w:marTop w:val="0"/>
      <w:marBottom w:val="0"/>
      <w:divBdr>
        <w:top w:val="none" w:sz="0" w:space="0" w:color="auto"/>
        <w:left w:val="none" w:sz="0" w:space="0" w:color="auto"/>
        <w:bottom w:val="none" w:sz="0" w:space="0" w:color="auto"/>
        <w:right w:val="none" w:sz="0" w:space="0" w:color="auto"/>
      </w:divBdr>
    </w:div>
    <w:div w:id="1645743088">
      <w:bodyDiv w:val="1"/>
      <w:marLeft w:val="0"/>
      <w:marRight w:val="0"/>
      <w:marTop w:val="0"/>
      <w:marBottom w:val="0"/>
      <w:divBdr>
        <w:top w:val="none" w:sz="0" w:space="0" w:color="auto"/>
        <w:left w:val="none" w:sz="0" w:space="0" w:color="auto"/>
        <w:bottom w:val="none" w:sz="0" w:space="0" w:color="auto"/>
        <w:right w:val="none" w:sz="0" w:space="0" w:color="auto"/>
      </w:divBdr>
    </w:div>
    <w:div w:id="1719819144">
      <w:bodyDiv w:val="1"/>
      <w:marLeft w:val="0"/>
      <w:marRight w:val="0"/>
      <w:marTop w:val="0"/>
      <w:marBottom w:val="0"/>
      <w:divBdr>
        <w:top w:val="none" w:sz="0" w:space="0" w:color="auto"/>
        <w:left w:val="none" w:sz="0" w:space="0" w:color="auto"/>
        <w:bottom w:val="none" w:sz="0" w:space="0" w:color="auto"/>
        <w:right w:val="none" w:sz="0" w:space="0" w:color="auto"/>
      </w:divBdr>
    </w:div>
    <w:div w:id="180330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proviel">
      <a:dk1>
        <a:sysClr val="windowText" lastClr="000000"/>
      </a:dk1>
      <a:lt1>
        <a:sysClr val="window" lastClr="FFFFFF"/>
      </a:lt1>
      <a:dk2>
        <a:srgbClr val="BC091B"/>
      </a:dk2>
      <a:lt2>
        <a:srgbClr val="0E3087"/>
      </a:lt2>
      <a:accent1>
        <a:srgbClr val="008630"/>
      </a:accent1>
      <a:accent2>
        <a:srgbClr val="58585A"/>
      </a:accent2>
      <a:accent3>
        <a:srgbClr val="A1A1A1"/>
      </a:accent3>
      <a:accent4>
        <a:srgbClr val="CFD1D2"/>
      </a:accent4>
      <a:accent5>
        <a:srgbClr val="BC5700"/>
      </a:accent5>
      <a:accent6>
        <a:srgbClr val="1CA32E"/>
      </a:accent6>
      <a:hlink>
        <a:srgbClr val="003436"/>
      </a:hlink>
      <a:folHlink>
        <a:srgbClr val="7D0055"/>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1025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Kurzprofil</vt:lpstr>
    </vt:vector>
  </TitlesOfParts>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Kurzprofil</dc:title>
  <dc:creator/>
  <cp:lastModifiedBy/>
  <cp:revision>1</cp:revision>
  <dcterms:created xsi:type="dcterms:W3CDTF">2014-11-19T09:58:00Z</dcterms:created>
  <dcterms:modified xsi:type="dcterms:W3CDTF">2014-11-19T09:58:00Z</dcterms:modified>
</cp:coreProperties>
</file>